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BDE5" w14:textId="77777777" w:rsidR="003D0135" w:rsidRDefault="003D0135"/>
    <w:p w14:paraId="02D3E44B" w14:textId="77777777" w:rsidR="007E130E" w:rsidRPr="00354A7C" w:rsidRDefault="007E130E" w:rsidP="007E130E">
      <w:pPr>
        <w:rPr>
          <w:rFonts w:ascii="Montserrat" w:hAnsi="Montserrat" w:cstheme="minorHAnsi"/>
          <w:b/>
          <w:color w:val="002060"/>
          <w:sz w:val="28"/>
          <w:szCs w:val="28"/>
        </w:rPr>
      </w:pPr>
      <w:r w:rsidRPr="00354A7C">
        <w:rPr>
          <w:rFonts w:ascii="Montserrat" w:hAnsi="Montserrat" w:cstheme="minorHAnsi"/>
          <w:b/>
          <w:color w:val="002060"/>
          <w:sz w:val="28"/>
          <w:szCs w:val="28"/>
        </w:rPr>
        <w:t>Venue:</w:t>
      </w:r>
    </w:p>
    <w:p w14:paraId="15E9CC84" w14:textId="77777777" w:rsidR="007E130E" w:rsidRPr="00617FFA" w:rsidRDefault="00617FFA">
      <w:pPr>
        <w:rPr>
          <w:rFonts w:ascii="Montserrat" w:hAnsi="Montserrat"/>
          <w:sz w:val="24"/>
          <w:szCs w:val="24"/>
        </w:rPr>
      </w:pPr>
      <w:r w:rsidRPr="00617FFA">
        <w:rPr>
          <w:rFonts w:ascii="Montserrat" w:hAnsi="Montserrat"/>
          <w:sz w:val="24"/>
          <w:szCs w:val="24"/>
        </w:rPr>
        <w:t xml:space="preserve">University of Galway – </w:t>
      </w:r>
      <w:proofErr w:type="spellStart"/>
      <w:r w:rsidRPr="00617FFA">
        <w:rPr>
          <w:rFonts w:ascii="Montserrat" w:hAnsi="Montserrat"/>
          <w:sz w:val="24"/>
          <w:szCs w:val="24"/>
        </w:rPr>
        <w:t>Ollscoil</w:t>
      </w:r>
      <w:proofErr w:type="spellEnd"/>
      <w:r w:rsidRPr="00617FFA">
        <w:rPr>
          <w:rFonts w:ascii="Montserrat" w:hAnsi="Montserrat"/>
          <w:sz w:val="24"/>
          <w:szCs w:val="24"/>
        </w:rPr>
        <w:t xml:space="preserve"> </w:t>
      </w:r>
      <w:proofErr w:type="spellStart"/>
      <w:r w:rsidRPr="00617FFA">
        <w:rPr>
          <w:rFonts w:ascii="Montserrat" w:hAnsi="Montserrat"/>
          <w:sz w:val="24"/>
          <w:szCs w:val="24"/>
        </w:rPr>
        <w:t>na</w:t>
      </w:r>
      <w:proofErr w:type="spellEnd"/>
      <w:r w:rsidRPr="00617FFA">
        <w:rPr>
          <w:rFonts w:ascii="Montserrat" w:hAnsi="Montserrat"/>
          <w:sz w:val="24"/>
          <w:szCs w:val="24"/>
        </w:rPr>
        <w:t xml:space="preserve"> </w:t>
      </w:r>
      <w:proofErr w:type="spellStart"/>
      <w:r w:rsidRPr="00617FFA">
        <w:rPr>
          <w:rFonts w:ascii="Montserrat" w:hAnsi="Montserrat"/>
          <w:sz w:val="24"/>
          <w:szCs w:val="24"/>
        </w:rPr>
        <w:t>Gaillimhe</w:t>
      </w:r>
      <w:proofErr w:type="spellEnd"/>
    </w:p>
    <w:p w14:paraId="4557B16E" w14:textId="77777777" w:rsidR="00617FFA" w:rsidRPr="00617FFA" w:rsidRDefault="00617FFA">
      <w:pPr>
        <w:rPr>
          <w:rFonts w:ascii="Montserrat" w:hAnsi="Montserrat" w:cstheme="minorHAnsi"/>
          <w:b/>
          <w:color w:val="002060"/>
          <w:sz w:val="28"/>
          <w:szCs w:val="28"/>
        </w:rPr>
      </w:pPr>
      <w:r w:rsidRPr="00617FFA">
        <w:rPr>
          <w:rFonts w:ascii="Montserrat" w:hAnsi="Montserrat" w:cstheme="minorHAnsi"/>
          <w:b/>
          <w:color w:val="002060"/>
          <w:sz w:val="28"/>
          <w:szCs w:val="28"/>
        </w:rPr>
        <w:t>Room:</w:t>
      </w:r>
    </w:p>
    <w:p w14:paraId="503EB2C2" w14:textId="77777777" w:rsidR="00617FFA" w:rsidRDefault="00617FFA" w:rsidP="00617FFA">
      <w:pPr>
        <w:pStyle w:val="NoSpacing"/>
        <w:rPr>
          <w:rFonts w:ascii="Montserrat" w:hAnsi="Montserrat"/>
          <w:sz w:val="24"/>
          <w:szCs w:val="24"/>
        </w:rPr>
      </w:pPr>
      <w:r w:rsidRPr="00617FFA">
        <w:rPr>
          <w:rFonts w:ascii="Montserrat" w:hAnsi="Montserrat"/>
        </w:rPr>
        <w:t>(</w:t>
      </w:r>
      <w:r w:rsidRPr="00617FFA">
        <w:rPr>
          <w:rFonts w:ascii="Montserrat" w:hAnsi="Montserrat"/>
          <w:sz w:val="24"/>
          <w:szCs w:val="24"/>
        </w:rPr>
        <w:t>THB-G011 Seminar Room)</w:t>
      </w:r>
    </w:p>
    <w:p w14:paraId="105CA89A" w14:textId="77777777" w:rsidR="00617FFA" w:rsidRPr="00617FFA" w:rsidRDefault="007E130E" w:rsidP="00617FFA">
      <w:pPr>
        <w:pStyle w:val="NoSpacing"/>
        <w:rPr>
          <w:rFonts w:ascii="Montserrat" w:hAnsi="Montserrat"/>
        </w:rPr>
      </w:pPr>
      <w:r w:rsidRPr="00617FFA">
        <w:rPr>
          <w:rFonts w:ascii="Montserrat" w:hAnsi="Montserrat"/>
          <w:sz w:val="24"/>
          <w:szCs w:val="24"/>
        </w:rPr>
        <w:t>Level</w:t>
      </w:r>
      <w:r w:rsidRPr="00617FFA">
        <w:rPr>
          <w:rFonts w:ascii="Montserrat" w:hAnsi="Montserrat"/>
        </w:rPr>
        <w:t xml:space="preserve"> 1</w:t>
      </w:r>
    </w:p>
    <w:p w14:paraId="4DBCD38B" w14:textId="77777777" w:rsidR="00617FFA" w:rsidRPr="00C91048" w:rsidRDefault="007E130E" w:rsidP="00617FFA">
      <w:pPr>
        <w:pStyle w:val="NoSpacing"/>
        <w:rPr>
          <w:rFonts w:ascii="Montserrat" w:hAnsi="Montserrat"/>
          <w:sz w:val="24"/>
          <w:szCs w:val="24"/>
        </w:rPr>
      </w:pPr>
      <w:proofErr w:type="spellStart"/>
      <w:r w:rsidRPr="00C91048">
        <w:rPr>
          <w:rFonts w:ascii="Montserrat" w:hAnsi="Montserrat"/>
          <w:sz w:val="24"/>
          <w:szCs w:val="24"/>
        </w:rPr>
        <w:t>Áras</w:t>
      </w:r>
      <w:proofErr w:type="spellEnd"/>
      <w:r w:rsidRPr="00C91048">
        <w:rPr>
          <w:rFonts w:ascii="Montserrat" w:hAnsi="Montserrat"/>
          <w:sz w:val="24"/>
          <w:szCs w:val="24"/>
        </w:rPr>
        <w:t xml:space="preserve"> Uí </w:t>
      </w:r>
      <w:proofErr w:type="spellStart"/>
      <w:r w:rsidRPr="00C91048">
        <w:rPr>
          <w:rFonts w:ascii="Montserrat" w:hAnsi="Montserrat"/>
          <w:sz w:val="24"/>
          <w:szCs w:val="24"/>
        </w:rPr>
        <w:t>Argadáin</w:t>
      </w:r>
      <w:proofErr w:type="spellEnd"/>
      <w:r w:rsidRPr="00C91048">
        <w:rPr>
          <w:rFonts w:ascii="Montserrat" w:hAnsi="Montserrat"/>
          <w:sz w:val="24"/>
          <w:szCs w:val="24"/>
        </w:rPr>
        <w:t xml:space="preserve"> </w:t>
      </w:r>
    </w:p>
    <w:p w14:paraId="600C4CCB" w14:textId="77777777" w:rsidR="00617FFA" w:rsidRPr="00C91048" w:rsidRDefault="007E130E" w:rsidP="00617FFA">
      <w:pPr>
        <w:pStyle w:val="NoSpacing"/>
        <w:rPr>
          <w:rFonts w:ascii="Montserrat" w:hAnsi="Montserrat"/>
          <w:sz w:val="24"/>
          <w:szCs w:val="24"/>
        </w:rPr>
      </w:pPr>
      <w:r w:rsidRPr="00C91048">
        <w:rPr>
          <w:rFonts w:ascii="Montserrat" w:hAnsi="Montserrat"/>
          <w:sz w:val="24"/>
          <w:szCs w:val="24"/>
        </w:rPr>
        <w:t>Hardiman Building</w:t>
      </w:r>
      <w:r w:rsidR="00617FFA" w:rsidRPr="00C91048">
        <w:rPr>
          <w:rFonts w:ascii="Montserrat" w:hAnsi="Montserrat"/>
          <w:sz w:val="24"/>
          <w:szCs w:val="24"/>
        </w:rPr>
        <w:t>,</w:t>
      </w:r>
    </w:p>
    <w:p w14:paraId="52EAE4A8" w14:textId="77777777" w:rsidR="007E130E" w:rsidRPr="00C91048" w:rsidRDefault="007E130E" w:rsidP="00617FFA">
      <w:pPr>
        <w:pStyle w:val="NoSpacing"/>
        <w:rPr>
          <w:rFonts w:ascii="Montserrat" w:hAnsi="Montserrat"/>
          <w:sz w:val="24"/>
          <w:szCs w:val="24"/>
        </w:rPr>
      </w:pPr>
      <w:r w:rsidRPr="00C91048">
        <w:rPr>
          <w:rFonts w:ascii="Montserrat" w:hAnsi="Montserrat"/>
          <w:sz w:val="24"/>
          <w:szCs w:val="24"/>
        </w:rPr>
        <w:t>Galway</w:t>
      </w:r>
      <w:r w:rsidR="00617FFA" w:rsidRPr="00C91048">
        <w:rPr>
          <w:rFonts w:ascii="Montserrat" w:hAnsi="Montserrat"/>
          <w:sz w:val="24"/>
          <w:szCs w:val="24"/>
        </w:rPr>
        <w:t>.</w:t>
      </w:r>
    </w:p>
    <w:p w14:paraId="1852E3DD" w14:textId="77777777" w:rsidR="007E130E" w:rsidRPr="007E130E" w:rsidRDefault="007E130E">
      <w:pPr>
        <w:rPr>
          <w:rFonts w:ascii="Roboto" w:hAnsi="Roboto"/>
          <w:sz w:val="27"/>
          <w:szCs w:val="27"/>
          <w:bdr w:val="none" w:sz="0" w:space="0" w:color="auto" w:frame="1"/>
          <w:shd w:val="clear" w:color="auto" w:fill="FFFFFF"/>
        </w:rPr>
      </w:pPr>
    </w:p>
    <w:p w14:paraId="3EFC5F2A" w14:textId="77777777" w:rsidR="007E130E" w:rsidRDefault="007E130E" w:rsidP="007E130E">
      <w:pPr>
        <w:rPr>
          <w:rFonts w:ascii="Montserrat" w:hAnsi="Montserrat" w:cstheme="minorHAnsi"/>
          <w:b/>
          <w:color w:val="002060"/>
          <w:sz w:val="27"/>
          <w:szCs w:val="27"/>
        </w:rPr>
      </w:pPr>
      <w:r w:rsidRPr="00354A7C">
        <w:rPr>
          <w:rFonts w:ascii="Montserrat" w:hAnsi="Montserrat" w:cstheme="minorHAnsi"/>
          <w:b/>
          <w:color w:val="002060"/>
          <w:sz w:val="28"/>
          <w:szCs w:val="28"/>
        </w:rPr>
        <w:t>Getting</w:t>
      </w:r>
      <w:r w:rsidRPr="008A74DA">
        <w:rPr>
          <w:rFonts w:ascii="Montserrat" w:hAnsi="Montserrat" w:cstheme="minorHAnsi"/>
          <w:b/>
          <w:color w:val="002060"/>
          <w:sz w:val="27"/>
          <w:szCs w:val="27"/>
        </w:rPr>
        <w:t xml:space="preserve"> there:</w:t>
      </w:r>
    </w:p>
    <w:p w14:paraId="72DBABD7" w14:textId="77777777" w:rsidR="007E130E" w:rsidRPr="00617FFA" w:rsidRDefault="001E57C9" w:rsidP="007E130E">
      <w:pPr>
        <w:rPr>
          <w:rFonts w:ascii="Montserrat" w:hAnsi="Montserrat" w:cstheme="minorHAnsi"/>
          <w:b/>
          <w:color w:val="002060"/>
        </w:rPr>
      </w:pPr>
      <w:hyperlink r:id="rId11" w:history="1">
        <w:r w:rsidR="007E130E" w:rsidRPr="00617FFA">
          <w:rPr>
            <w:rStyle w:val="Hyperlink"/>
            <w:rFonts w:ascii="Montserrat" w:hAnsi="Montserrat" w:cstheme="minorHAnsi"/>
            <w:b/>
          </w:rPr>
          <w:t>https://clients.mapsindoors.com/nuigalwayweb/9167eab0dc78437c93c76b57/details/91823fae26bd4a5ca720db4e</w:t>
        </w:r>
      </w:hyperlink>
    </w:p>
    <w:p w14:paraId="705C5249" w14:textId="77777777" w:rsidR="00617FFA" w:rsidRDefault="00617FFA" w:rsidP="007E130E">
      <w:pPr>
        <w:rPr>
          <w:rFonts w:ascii="Montserrat" w:hAnsi="Montserrat" w:cstheme="minorHAnsi"/>
          <w:b/>
          <w:color w:val="002060"/>
          <w:sz w:val="28"/>
          <w:szCs w:val="28"/>
        </w:rPr>
      </w:pPr>
    </w:p>
    <w:p w14:paraId="20CDAC0A" w14:textId="77777777" w:rsidR="007E130E" w:rsidRPr="00354A7C" w:rsidRDefault="007E130E" w:rsidP="007E130E">
      <w:pPr>
        <w:rPr>
          <w:rFonts w:ascii="Montserrat" w:hAnsi="Montserrat" w:cstheme="minorHAnsi"/>
          <w:b/>
          <w:color w:val="002060"/>
          <w:sz w:val="28"/>
          <w:szCs w:val="28"/>
        </w:rPr>
      </w:pPr>
      <w:r>
        <w:rPr>
          <w:rFonts w:ascii="Montserrat" w:hAnsi="Montserrat" w:cstheme="minorHAnsi"/>
          <w:b/>
          <w:color w:val="002060"/>
          <w:sz w:val="28"/>
          <w:szCs w:val="28"/>
        </w:rPr>
        <w:t>Parking</w:t>
      </w:r>
      <w:r w:rsidRPr="00354A7C">
        <w:rPr>
          <w:rFonts w:ascii="Montserrat" w:hAnsi="Montserrat" w:cstheme="minorHAnsi"/>
          <w:b/>
          <w:color w:val="002060"/>
          <w:sz w:val="28"/>
          <w:szCs w:val="28"/>
        </w:rPr>
        <w:t>:</w:t>
      </w:r>
    </w:p>
    <w:p w14:paraId="0D4DB64E" w14:textId="77777777" w:rsidR="00617FFA" w:rsidRPr="00C91048" w:rsidRDefault="00617FFA" w:rsidP="00617FFA">
      <w:pPr>
        <w:pStyle w:val="NoSpacing"/>
        <w:rPr>
          <w:rFonts w:ascii="Montserrat" w:hAnsi="Montserrat"/>
          <w:sz w:val="24"/>
          <w:szCs w:val="24"/>
        </w:rPr>
      </w:pPr>
      <w:r w:rsidRPr="00C91048">
        <w:rPr>
          <w:rFonts w:ascii="Montserrat" w:hAnsi="Montserrat"/>
          <w:sz w:val="24"/>
          <w:szCs w:val="24"/>
        </w:rPr>
        <w:t xml:space="preserve">Parking options on campus are limited to Pay and Display parking spots. Clamping is very </w:t>
      </w:r>
      <w:r w:rsidR="00E93FD0" w:rsidRPr="00C91048">
        <w:rPr>
          <w:rFonts w:ascii="Montserrat" w:hAnsi="Montserrat"/>
          <w:sz w:val="24"/>
          <w:szCs w:val="24"/>
        </w:rPr>
        <w:t>active,</w:t>
      </w:r>
      <w:r w:rsidRPr="00C91048">
        <w:rPr>
          <w:rFonts w:ascii="Montserrat" w:hAnsi="Montserrat"/>
          <w:sz w:val="24"/>
          <w:szCs w:val="24"/>
        </w:rPr>
        <w:t xml:space="preserve"> so people are urged to be compliant.</w:t>
      </w:r>
    </w:p>
    <w:p w14:paraId="79578A6D" w14:textId="77777777" w:rsidR="00617FFA" w:rsidRPr="00617FFA" w:rsidRDefault="00617FFA" w:rsidP="00617FFA">
      <w:pPr>
        <w:pStyle w:val="NoSpacing"/>
        <w:rPr>
          <w:rFonts w:ascii="Montserrat" w:hAnsi="Montserrat"/>
        </w:rPr>
      </w:pPr>
    </w:p>
    <w:p w14:paraId="2E666B5D" w14:textId="77777777" w:rsidR="007E130E" w:rsidRDefault="001E57C9">
      <w:hyperlink r:id="rId12" w:history="1">
        <w:r w:rsidR="007E130E">
          <w:rPr>
            <w:rStyle w:val="Hyperlink"/>
          </w:rPr>
          <w:t>Parking-Locations_Galway-A4-Map_26012023.pdf (universityofgalway.ie)</w:t>
        </w:r>
      </w:hyperlink>
    </w:p>
    <w:p w14:paraId="2A319AB0" w14:textId="77777777" w:rsidR="00617FFA" w:rsidRDefault="00617FFA"/>
    <w:p w14:paraId="4C082BDA" w14:textId="77777777" w:rsidR="00617FFA" w:rsidRPr="00617FFA" w:rsidRDefault="00617FFA" w:rsidP="00617FFA">
      <w:pPr>
        <w:rPr>
          <w:rFonts w:ascii="Montserrat" w:hAnsi="Montserrat" w:cstheme="minorHAnsi"/>
          <w:b/>
          <w:color w:val="002060"/>
          <w:sz w:val="28"/>
          <w:szCs w:val="28"/>
        </w:rPr>
      </w:pPr>
      <w:r w:rsidRPr="00617FFA">
        <w:rPr>
          <w:rFonts w:ascii="Montserrat" w:hAnsi="Montserrat" w:cstheme="minorHAnsi"/>
          <w:b/>
          <w:color w:val="002060"/>
          <w:sz w:val="28"/>
          <w:szCs w:val="28"/>
        </w:rPr>
        <w:t>Travelling by Public Transport</w:t>
      </w:r>
      <w:r>
        <w:rPr>
          <w:rFonts w:ascii="Montserrat" w:hAnsi="Montserrat" w:cstheme="minorHAnsi"/>
          <w:b/>
          <w:color w:val="002060"/>
          <w:sz w:val="28"/>
          <w:szCs w:val="28"/>
        </w:rPr>
        <w:t>:</w:t>
      </w:r>
    </w:p>
    <w:p w14:paraId="708722D5" w14:textId="77777777" w:rsidR="00617FFA" w:rsidRPr="00617FFA" w:rsidRDefault="00617FFA" w:rsidP="00617FFA">
      <w:pPr>
        <w:rPr>
          <w:rFonts w:ascii="Montserrat" w:hAnsi="Montserrat"/>
          <w:sz w:val="24"/>
          <w:szCs w:val="24"/>
        </w:rPr>
      </w:pPr>
      <w:r w:rsidRPr="00617FFA">
        <w:rPr>
          <w:rFonts w:ascii="Montserrat" w:hAnsi="Montserrat"/>
          <w:sz w:val="24"/>
          <w:szCs w:val="24"/>
        </w:rPr>
        <w:t>Galway is easily accessed by public transport.</w:t>
      </w:r>
    </w:p>
    <w:p w14:paraId="0B504104" w14:textId="77777777" w:rsidR="00617FFA" w:rsidRDefault="00617FFA" w:rsidP="00617FFA">
      <w:pPr>
        <w:pStyle w:val="ListParagraph"/>
        <w:numPr>
          <w:ilvl w:val="0"/>
          <w:numId w:val="5"/>
        </w:numPr>
        <w:rPr>
          <w:rFonts w:ascii="Montserrat" w:hAnsi="Montserrat"/>
          <w:sz w:val="24"/>
          <w:szCs w:val="24"/>
        </w:rPr>
      </w:pPr>
      <w:r w:rsidRPr="00617FFA">
        <w:rPr>
          <w:rFonts w:ascii="Montserrat" w:hAnsi="Montserrat"/>
          <w:b/>
          <w:bCs/>
          <w:sz w:val="24"/>
          <w:szCs w:val="24"/>
        </w:rPr>
        <w:t>Trains:</w:t>
      </w:r>
      <w:r w:rsidRPr="00617FFA">
        <w:rPr>
          <w:rFonts w:ascii="Montserrat" w:hAnsi="Montserrat"/>
          <w:sz w:val="24"/>
          <w:szCs w:val="24"/>
        </w:rPr>
        <w:t> </w:t>
      </w:r>
    </w:p>
    <w:p w14:paraId="20DADED7" w14:textId="77777777" w:rsidR="00617FFA" w:rsidRPr="00C91048" w:rsidRDefault="00617FFA" w:rsidP="00617FFA">
      <w:pPr>
        <w:pStyle w:val="ListParagraph"/>
        <w:rPr>
          <w:rFonts w:ascii="Montserrat" w:hAnsi="Montserrat"/>
          <w:sz w:val="24"/>
          <w:szCs w:val="24"/>
        </w:rPr>
      </w:pPr>
      <w:r w:rsidRPr="00C91048">
        <w:rPr>
          <w:rFonts w:ascii="Montserrat" w:hAnsi="Montserrat"/>
          <w:sz w:val="24"/>
          <w:szCs w:val="24"/>
        </w:rPr>
        <w:t>Galway's train station is just off Eyre Square. The city is very well serviced by rail and only 2.5 hours away from Dublin. Find out </w:t>
      </w:r>
      <w:hyperlink r:id="rId13" w:tgtFrame="_blank" w:history="1">
        <w:r w:rsidRPr="00C91048">
          <w:rPr>
            <w:rFonts w:ascii="Montserrat" w:hAnsi="Montserrat"/>
            <w:sz w:val="24"/>
            <w:szCs w:val="24"/>
          </w:rPr>
          <w:t>more information</w:t>
        </w:r>
      </w:hyperlink>
      <w:r w:rsidRPr="00C91048">
        <w:rPr>
          <w:rFonts w:ascii="Montserrat" w:hAnsi="Montserrat"/>
          <w:sz w:val="24"/>
          <w:szCs w:val="24"/>
        </w:rPr>
        <w:t> on services and timetables.</w:t>
      </w:r>
    </w:p>
    <w:p w14:paraId="07A3B447" w14:textId="77777777" w:rsidR="00617FFA" w:rsidRDefault="00617FFA" w:rsidP="00617FFA">
      <w:pPr>
        <w:pStyle w:val="ListParagraph"/>
        <w:numPr>
          <w:ilvl w:val="0"/>
          <w:numId w:val="5"/>
        </w:numPr>
        <w:rPr>
          <w:rFonts w:ascii="Montserrat" w:hAnsi="Montserrat"/>
          <w:sz w:val="24"/>
          <w:szCs w:val="24"/>
        </w:rPr>
      </w:pPr>
      <w:r w:rsidRPr="00617FFA">
        <w:rPr>
          <w:rFonts w:ascii="Montserrat" w:hAnsi="Montserrat"/>
          <w:b/>
          <w:bCs/>
          <w:sz w:val="24"/>
          <w:szCs w:val="24"/>
        </w:rPr>
        <w:t>Buses:</w:t>
      </w:r>
      <w:r w:rsidRPr="00617FFA">
        <w:rPr>
          <w:rFonts w:ascii="Montserrat" w:hAnsi="Montserrat"/>
          <w:sz w:val="24"/>
          <w:szCs w:val="24"/>
        </w:rPr>
        <w:t> </w:t>
      </w:r>
    </w:p>
    <w:p w14:paraId="2E47B6ED" w14:textId="77777777" w:rsidR="00617FFA" w:rsidRPr="00C91048" w:rsidRDefault="00617FFA" w:rsidP="00617FFA">
      <w:pPr>
        <w:pStyle w:val="ListParagraph"/>
        <w:rPr>
          <w:rFonts w:ascii="Montserrat" w:hAnsi="Montserrat"/>
          <w:sz w:val="24"/>
          <w:szCs w:val="24"/>
        </w:rPr>
      </w:pPr>
      <w:r w:rsidRPr="00C91048">
        <w:rPr>
          <w:rFonts w:ascii="Montserrat" w:hAnsi="Montserrat"/>
          <w:sz w:val="24"/>
          <w:szCs w:val="24"/>
        </w:rPr>
        <w:t>You can travel to Galway using frequent services offered by our </w:t>
      </w:r>
      <w:hyperlink r:id="rId14" w:history="1">
        <w:r w:rsidRPr="00C91048">
          <w:rPr>
            <w:rFonts w:ascii="Montserrat" w:hAnsi="Montserrat"/>
            <w:sz w:val="24"/>
            <w:szCs w:val="24"/>
          </w:rPr>
          <w:t>public bus service</w:t>
        </w:r>
      </w:hyperlink>
      <w:r w:rsidRPr="00C91048">
        <w:rPr>
          <w:rFonts w:ascii="Montserrat" w:hAnsi="Montserrat"/>
          <w:sz w:val="24"/>
          <w:szCs w:val="24"/>
        </w:rPr>
        <w:t>, or use one of the private bus services such as </w:t>
      </w:r>
      <w:proofErr w:type="spellStart"/>
      <w:r w:rsidRPr="00C91048">
        <w:rPr>
          <w:rFonts w:ascii="Montserrat" w:hAnsi="Montserrat"/>
          <w:sz w:val="24"/>
          <w:szCs w:val="24"/>
        </w:rPr>
        <w:fldChar w:fldCharType="begin"/>
      </w:r>
      <w:r w:rsidRPr="00C91048">
        <w:rPr>
          <w:rFonts w:ascii="Montserrat" w:hAnsi="Montserrat"/>
          <w:sz w:val="24"/>
          <w:szCs w:val="24"/>
        </w:rPr>
        <w:instrText xml:space="preserve"> HYPERLINK "http://www.citylink.ie/" \t "_blank" </w:instrText>
      </w:r>
      <w:r w:rsidRPr="00C91048">
        <w:rPr>
          <w:rFonts w:ascii="Montserrat" w:hAnsi="Montserrat"/>
          <w:sz w:val="24"/>
          <w:szCs w:val="24"/>
        </w:rPr>
      </w:r>
      <w:r w:rsidRPr="00C91048">
        <w:rPr>
          <w:rFonts w:ascii="Montserrat" w:hAnsi="Montserrat"/>
          <w:sz w:val="24"/>
          <w:szCs w:val="24"/>
        </w:rPr>
        <w:fldChar w:fldCharType="separate"/>
      </w:r>
      <w:r w:rsidRPr="00C91048">
        <w:rPr>
          <w:rFonts w:ascii="Montserrat" w:hAnsi="Montserrat"/>
          <w:sz w:val="24"/>
          <w:szCs w:val="24"/>
        </w:rPr>
        <w:t>CityLink</w:t>
      </w:r>
      <w:proofErr w:type="spellEnd"/>
      <w:r w:rsidRPr="00C91048">
        <w:rPr>
          <w:rFonts w:ascii="Montserrat" w:hAnsi="Montserrat"/>
          <w:sz w:val="24"/>
          <w:szCs w:val="24"/>
        </w:rPr>
        <w:fldChar w:fldCharType="end"/>
      </w:r>
      <w:r w:rsidRPr="00C91048">
        <w:rPr>
          <w:rFonts w:ascii="Montserrat" w:hAnsi="Montserrat"/>
          <w:sz w:val="24"/>
          <w:szCs w:val="24"/>
        </w:rPr>
        <w:t> or </w:t>
      </w:r>
      <w:hyperlink r:id="rId15" w:tgtFrame="_blank" w:history="1">
        <w:r w:rsidRPr="00C91048">
          <w:rPr>
            <w:rFonts w:ascii="Montserrat" w:hAnsi="Montserrat"/>
            <w:sz w:val="24"/>
            <w:szCs w:val="24"/>
          </w:rPr>
          <w:t>GoBus</w:t>
        </w:r>
      </w:hyperlink>
      <w:r w:rsidRPr="00C91048">
        <w:rPr>
          <w:rFonts w:ascii="Montserrat" w:hAnsi="Montserrat"/>
          <w:sz w:val="24"/>
          <w:szCs w:val="24"/>
        </w:rPr>
        <w:t>. Direct (non-stop) buses from Dublin take 2.5 hours.</w:t>
      </w:r>
    </w:p>
    <w:p w14:paraId="10415F3E" w14:textId="77777777" w:rsidR="00617FFA" w:rsidRDefault="00617FFA" w:rsidP="00617FFA">
      <w:pPr>
        <w:pStyle w:val="ListParagraph"/>
        <w:numPr>
          <w:ilvl w:val="0"/>
          <w:numId w:val="5"/>
        </w:numPr>
        <w:rPr>
          <w:rFonts w:ascii="Montserrat" w:hAnsi="Montserrat"/>
          <w:sz w:val="24"/>
          <w:szCs w:val="24"/>
        </w:rPr>
      </w:pPr>
      <w:r w:rsidRPr="00617FFA">
        <w:rPr>
          <w:rFonts w:ascii="Montserrat" w:hAnsi="Montserrat"/>
          <w:b/>
          <w:bCs/>
          <w:sz w:val="24"/>
          <w:szCs w:val="24"/>
        </w:rPr>
        <w:t>Galway City public transport:</w:t>
      </w:r>
      <w:r w:rsidRPr="00617FFA">
        <w:rPr>
          <w:rFonts w:ascii="Montserrat" w:hAnsi="Montserrat"/>
          <w:sz w:val="24"/>
          <w:szCs w:val="24"/>
        </w:rPr>
        <w:t> </w:t>
      </w:r>
    </w:p>
    <w:p w14:paraId="36EF8964" w14:textId="77777777" w:rsidR="00617FFA" w:rsidRPr="00C91048" w:rsidRDefault="00617FFA" w:rsidP="00617FFA">
      <w:pPr>
        <w:pStyle w:val="ListParagraph"/>
        <w:rPr>
          <w:rFonts w:ascii="Montserrat" w:hAnsi="Montserrat"/>
          <w:sz w:val="24"/>
          <w:szCs w:val="24"/>
        </w:rPr>
      </w:pPr>
      <w:r w:rsidRPr="00C91048">
        <w:rPr>
          <w:rFonts w:ascii="Montserrat" w:hAnsi="Montserrat"/>
          <w:sz w:val="24"/>
          <w:szCs w:val="24"/>
        </w:rPr>
        <w:t>From the city centre, you can take a taxi to the University, or take the No.4 Bus in the direction of Newcastle from Eyre Square, near the train station, which is the normal drop-off point for buses.</w:t>
      </w:r>
    </w:p>
    <w:p w14:paraId="1E76A031" w14:textId="77777777" w:rsidR="00617FFA" w:rsidRPr="00617FFA" w:rsidRDefault="00617FFA">
      <w:pPr>
        <w:rPr>
          <w:rFonts w:ascii="Montserrat" w:hAnsi="Montserrat"/>
          <w:sz w:val="24"/>
          <w:szCs w:val="24"/>
        </w:rPr>
      </w:pPr>
    </w:p>
    <w:p w14:paraId="47EC29A1" w14:textId="77777777" w:rsidR="00617FFA" w:rsidRDefault="00617FFA">
      <w:pPr>
        <w:rPr>
          <w:rFonts w:ascii="Montserrat" w:hAnsi="Montserrat" w:cstheme="minorHAnsi"/>
          <w:b/>
          <w:color w:val="002060"/>
          <w:sz w:val="28"/>
          <w:szCs w:val="28"/>
        </w:rPr>
      </w:pPr>
    </w:p>
    <w:p w14:paraId="4A05D74F" w14:textId="77777777" w:rsidR="00617FFA" w:rsidRDefault="007E130E">
      <w:pPr>
        <w:rPr>
          <w:rFonts w:ascii="Montserrat" w:hAnsi="Montserrat" w:cstheme="minorHAnsi"/>
          <w:b/>
          <w:color w:val="002060"/>
          <w:sz w:val="28"/>
          <w:szCs w:val="28"/>
        </w:rPr>
      </w:pPr>
      <w:r w:rsidRPr="00882731">
        <w:rPr>
          <w:rFonts w:ascii="Montserrat" w:hAnsi="Montserrat" w:cstheme="minorHAnsi"/>
          <w:b/>
          <w:color w:val="002060"/>
          <w:sz w:val="28"/>
          <w:szCs w:val="28"/>
        </w:rPr>
        <w:t>Map:</w:t>
      </w:r>
    </w:p>
    <w:p w14:paraId="5D21D906" w14:textId="77777777" w:rsidR="007E130E" w:rsidRDefault="007E130E">
      <w:pPr>
        <w:rPr>
          <w:rFonts w:ascii="Montserrat" w:hAnsi="Montserrat" w:cstheme="minorHAnsi"/>
          <w:b/>
          <w:color w:val="002060"/>
          <w:sz w:val="28"/>
          <w:szCs w:val="28"/>
        </w:rPr>
      </w:pPr>
      <w:r w:rsidRPr="007E130E">
        <w:rPr>
          <w:rFonts w:ascii="Montserrat" w:hAnsi="Montserrat" w:cstheme="minorHAnsi"/>
          <w:b/>
          <w:noProof/>
          <w:color w:val="002060"/>
          <w:sz w:val="28"/>
          <w:szCs w:val="28"/>
        </w:rPr>
        <w:drawing>
          <wp:inline distT="0" distB="0" distL="0" distR="0" wp14:anchorId="00DED1C1" wp14:editId="7F2198CD">
            <wp:extent cx="5731510" cy="4648835"/>
            <wp:effectExtent l="0" t="0" r="254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4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A786" w14:textId="77777777" w:rsidR="007E130E" w:rsidRDefault="007E130E" w:rsidP="007E130E">
      <w:pPr>
        <w:rPr>
          <w:rFonts w:ascii="Montserrat" w:hAnsi="Montserrat" w:cstheme="minorHAnsi"/>
          <w:b/>
          <w:color w:val="002060"/>
          <w:sz w:val="27"/>
          <w:szCs w:val="27"/>
        </w:rPr>
      </w:pPr>
    </w:p>
    <w:p w14:paraId="001AB28D" w14:textId="77777777" w:rsidR="007E130E" w:rsidRDefault="007E130E" w:rsidP="007E130E">
      <w:pPr>
        <w:rPr>
          <w:rFonts w:ascii="Montserrat" w:hAnsi="Montserrat" w:cstheme="minorHAnsi"/>
          <w:b/>
          <w:color w:val="002060"/>
          <w:sz w:val="27"/>
          <w:szCs w:val="27"/>
        </w:rPr>
      </w:pPr>
      <w:r>
        <w:rPr>
          <w:rFonts w:ascii="Montserrat" w:hAnsi="Montserrat" w:cstheme="minorHAnsi"/>
          <w:b/>
          <w:color w:val="002060"/>
          <w:sz w:val="27"/>
          <w:szCs w:val="27"/>
        </w:rPr>
        <w:t xml:space="preserve">Additional resources: </w:t>
      </w:r>
    </w:p>
    <w:p w14:paraId="1B4069DF" w14:textId="77777777" w:rsidR="007E130E" w:rsidRDefault="001E57C9">
      <w:hyperlink r:id="rId17" w:history="1">
        <w:r w:rsidR="007E130E">
          <w:rPr>
            <w:rStyle w:val="Hyperlink"/>
          </w:rPr>
          <w:t>How to find us - University of Galway</w:t>
        </w:r>
      </w:hyperlink>
    </w:p>
    <w:p w14:paraId="112A4EA8" w14:textId="77777777" w:rsidR="007E130E" w:rsidRDefault="001E57C9">
      <w:hyperlink r:id="rId18" w:history="1">
        <w:r w:rsidR="007E130E">
          <w:rPr>
            <w:rStyle w:val="Hyperlink"/>
          </w:rPr>
          <w:t>Maps - University of Galway</w:t>
        </w:r>
      </w:hyperlink>
    </w:p>
    <w:p w14:paraId="453A77DE" w14:textId="77777777" w:rsidR="00617FFA" w:rsidRDefault="00617FFA"/>
    <w:p w14:paraId="6F155D15" w14:textId="77777777" w:rsidR="00617FFA" w:rsidRDefault="00617FFA"/>
    <w:p w14:paraId="21A0DBE0" w14:textId="77777777" w:rsidR="00617FFA" w:rsidRDefault="00617FFA"/>
    <w:p w14:paraId="331FF3EC" w14:textId="77777777" w:rsidR="00617FFA" w:rsidRDefault="00617FFA"/>
    <w:p w14:paraId="6BDD6C83" w14:textId="77777777" w:rsidR="00617FFA" w:rsidRDefault="00617FFA"/>
    <w:p w14:paraId="2898DE3E" w14:textId="77777777" w:rsidR="00617FFA" w:rsidRDefault="00617FFA"/>
    <w:sectPr w:rsidR="00617FFA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65EC" w14:textId="77777777" w:rsidR="00B77796" w:rsidRDefault="00B77796" w:rsidP="007E130E">
      <w:pPr>
        <w:spacing w:after="0" w:line="240" w:lineRule="auto"/>
      </w:pPr>
      <w:r>
        <w:separator/>
      </w:r>
    </w:p>
  </w:endnote>
  <w:endnote w:type="continuationSeparator" w:id="0">
    <w:p w14:paraId="6D3E5F26" w14:textId="77777777" w:rsidR="00B77796" w:rsidRDefault="00B77796" w:rsidP="007E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11A2" w14:textId="77777777" w:rsidR="00B77796" w:rsidRDefault="00B77796" w:rsidP="007E130E">
      <w:pPr>
        <w:spacing w:after="0" w:line="240" w:lineRule="auto"/>
      </w:pPr>
      <w:r>
        <w:separator/>
      </w:r>
    </w:p>
  </w:footnote>
  <w:footnote w:type="continuationSeparator" w:id="0">
    <w:p w14:paraId="5AC70F91" w14:textId="77777777" w:rsidR="00B77796" w:rsidRDefault="00B77796" w:rsidP="007E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3B08" w14:textId="77777777" w:rsidR="007E130E" w:rsidRDefault="007E130E" w:rsidP="007E130E">
    <w:pPr>
      <w:pStyle w:val="Header"/>
      <w:jc w:val="center"/>
    </w:pPr>
    <w:r w:rsidRPr="004E2488">
      <w:rPr>
        <w:b/>
        <w:noProof/>
        <w:color w:val="2B579A"/>
        <w:sz w:val="28"/>
        <w:szCs w:val="28"/>
        <w:shd w:val="clear" w:color="auto" w:fill="E6E6E6"/>
        <w:lang w:val="ga-IE" w:eastAsia="ga-IE"/>
      </w:rPr>
      <w:drawing>
        <wp:inline distT="0" distB="0" distL="0" distR="0" wp14:anchorId="7E771F52" wp14:editId="3AF996F5">
          <wp:extent cx="1524003" cy="621793"/>
          <wp:effectExtent l="0" t="0" r="0" b="6985"/>
          <wp:docPr id="2" name="Picture 0" descr="HEAnet Logo 2011 (blue_text-white_back) 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net Logo 2011 (blue_text-white_back) Mediu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3" cy="62179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4F5F"/>
    <w:multiLevelType w:val="hybridMultilevel"/>
    <w:tmpl w:val="906639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55E1"/>
    <w:multiLevelType w:val="multilevel"/>
    <w:tmpl w:val="BCC8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362D63"/>
    <w:multiLevelType w:val="hybridMultilevel"/>
    <w:tmpl w:val="D8C219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7181"/>
    <w:multiLevelType w:val="multilevel"/>
    <w:tmpl w:val="7EB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ED7801"/>
    <w:multiLevelType w:val="hybridMultilevel"/>
    <w:tmpl w:val="E954F88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286320">
    <w:abstractNumId w:val="1"/>
  </w:num>
  <w:num w:numId="2" w16cid:durableId="473135955">
    <w:abstractNumId w:val="3"/>
  </w:num>
  <w:num w:numId="3" w16cid:durableId="1891767807">
    <w:abstractNumId w:val="0"/>
  </w:num>
  <w:num w:numId="4" w16cid:durableId="1521705122">
    <w:abstractNumId w:val="2"/>
  </w:num>
  <w:num w:numId="5" w16cid:durableId="348874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0E"/>
    <w:rsid w:val="001E57C9"/>
    <w:rsid w:val="003D0135"/>
    <w:rsid w:val="00617FFA"/>
    <w:rsid w:val="007E130E"/>
    <w:rsid w:val="00B24A7D"/>
    <w:rsid w:val="00B77796"/>
    <w:rsid w:val="00C91048"/>
    <w:rsid w:val="00E93FD0"/>
    <w:rsid w:val="00F4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C9C3"/>
  <w15:chartTrackingRefBased/>
  <w15:docId w15:val="{2EC780A2-9088-4666-A94C-63726558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30E"/>
  </w:style>
  <w:style w:type="paragraph" w:styleId="Heading2">
    <w:name w:val="heading 2"/>
    <w:basedOn w:val="Normal"/>
    <w:link w:val="Heading2Char"/>
    <w:uiPriority w:val="9"/>
    <w:qFormat/>
    <w:rsid w:val="007E1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30E"/>
  </w:style>
  <w:style w:type="paragraph" w:styleId="Footer">
    <w:name w:val="footer"/>
    <w:basedOn w:val="Normal"/>
    <w:link w:val="FooterChar"/>
    <w:uiPriority w:val="99"/>
    <w:unhideWhenUsed/>
    <w:rsid w:val="007E1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30E"/>
  </w:style>
  <w:style w:type="character" w:customStyle="1" w:styleId="Heading2Char">
    <w:name w:val="Heading 2 Char"/>
    <w:basedOn w:val="DefaultParagraphFont"/>
    <w:link w:val="Heading2"/>
    <w:uiPriority w:val="9"/>
    <w:rsid w:val="007E130E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styleId="Hyperlink">
    <w:name w:val="Hyperlink"/>
    <w:basedOn w:val="DefaultParagraphFont"/>
    <w:uiPriority w:val="99"/>
    <w:unhideWhenUsed/>
    <w:rsid w:val="007E130E"/>
    <w:rPr>
      <w:color w:val="0000FF"/>
      <w:u w:val="single"/>
    </w:rPr>
  </w:style>
  <w:style w:type="character" w:customStyle="1" w:styleId="ng-star-inserted">
    <w:name w:val="ng-star-inserted"/>
    <w:basedOn w:val="DefaultParagraphFont"/>
    <w:rsid w:val="007E130E"/>
  </w:style>
  <w:style w:type="character" w:styleId="UnresolvedMention">
    <w:name w:val="Unresolved Mention"/>
    <w:basedOn w:val="DefaultParagraphFont"/>
    <w:uiPriority w:val="99"/>
    <w:semiHidden/>
    <w:unhideWhenUsed/>
    <w:rsid w:val="007E13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7E130E"/>
    <w:rPr>
      <w:b/>
      <w:bCs/>
    </w:rPr>
  </w:style>
  <w:style w:type="paragraph" w:styleId="NoSpacing">
    <w:name w:val="No Spacing"/>
    <w:uiPriority w:val="1"/>
    <w:qFormat/>
    <w:rsid w:val="00617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rishrail.ie/home/" TargetMode="External"/><Relationship Id="rId18" Type="http://schemas.openxmlformats.org/officeDocument/2006/relationships/hyperlink" Target="https://www.universityofgalway.ie/buildings/map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niversityofgalway.ie/media/buildingsoffice/files/mapsrebranded2023/Parking-Locations_Galway-A4-Map_26012023.pdf" TargetMode="External"/><Relationship Id="rId17" Type="http://schemas.openxmlformats.org/officeDocument/2006/relationships/hyperlink" Target="https://www.universityofgalway.ie/about-us/contact-us/how-to-find-us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ients.mapsindoors.com/nuigalwayweb/9167eab0dc78437c93c76b57/details/91823fae26bd4a5ca720db4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bus.ie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useireann.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BE3547A64844E84B73956F6D02FEE" ma:contentTypeVersion="34" ma:contentTypeDescription="Create a new document." ma:contentTypeScope="" ma:versionID="ac9608394e8145005a6c95883fd683f1">
  <xsd:schema xmlns:xsd="http://www.w3.org/2001/XMLSchema" xmlns:xs="http://www.w3.org/2001/XMLSchema" xmlns:p="http://schemas.microsoft.com/office/2006/metadata/properties" xmlns:ns2="46eaf3e6-aba0-4109-8a2a-de3c3773e0bd" xmlns:ns3="ec41fe12-10a6-4a74-94e5-d0534f6e0972" xmlns:ns4="d2e9f612-c1eb-4d33-8d43-5c30a4c50eec" targetNamespace="http://schemas.microsoft.com/office/2006/metadata/properties" ma:root="true" ma:fieldsID="220360d39d2eee484450d82f61c3ed7e" ns2:_="" ns3:_="" ns4:_="">
    <xsd:import namespace="46eaf3e6-aba0-4109-8a2a-de3c3773e0bd"/>
    <xsd:import namespace="ec41fe12-10a6-4a74-94e5-d0534f6e0972"/>
    <xsd:import namespace="d2e9f612-c1eb-4d33-8d43-5c30a4c50eec"/>
    <xsd:element name="properties">
      <xsd:complexType>
        <xsd:sequence>
          <xsd:element name="documentManagement">
            <xsd:complexType>
              <xsd:all>
                <xsd:element ref="ns2:l871acc97dfd440b991d73a0c276f4d3" minOccurs="0"/>
                <xsd:element ref="ns2:TaxCatchAll" minOccurs="0"/>
                <xsd:element ref="ns2:e65d3933e9964b71887a665ea3f149e1" minOccurs="0"/>
                <xsd:element ref="ns2:f77886d972794f63b8f417a54b7a8195" minOccurs="0"/>
                <xsd:element ref="ns2:ae124047c7aa4e1096083e42b2e0ba17" minOccurs="0"/>
                <xsd:element ref="ns2:p2e1950d6010471ca5fc396ad2c5b3a4" minOccurs="0"/>
                <xsd:element ref="ns2:c1825ef2cee44fd6a39a9554ec6081c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af3e6-aba0-4109-8a2a-de3c3773e0bd" elementFormDefault="qualified">
    <xsd:import namespace="http://schemas.microsoft.com/office/2006/documentManagement/types"/>
    <xsd:import namespace="http://schemas.microsoft.com/office/infopath/2007/PartnerControls"/>
    <xsd:element name="l871acc97dfd440b991d73a0c276f4d3" ma:index="9" nillable="true" ma:taxonomy="true" ma:internalName="l871acc97dfd440b991d73a0c276f4d3" ma:taxonomyFieldName="Site_x0020_Name" ma:displayName="Site Name" ma:readOnly="false" ma:default="3555;#Client Services|5480f22c-0109-4197-a6e2-e86d9b3a5585" ma:fieldId="{5871acc9-7dfd-440b-991d-73a0c276f4d3}" ma:sspId="7e6f111e-9303-4b31-9cb7-8f749f49e7f8" ma:termSetId="0b1e7715-fb98-4f51-b05a-2dac2acf49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7668379-e70a-4cf0-bd23-a69da6859716}" ma:internalName="TaxCatchAll" ma:showField="CatchAllData" ma:web="46eaf3e6-aba0-4109-8a2a-de3c3773e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5d3933e9964b71887a665ea3f149e1" ma:index="12" nillable="true" ma:taxonomy="true" ma:internalName="e65d3933e9964b71887a665ea3f149e1" ma:taxonomyFieldName="Library" ma:displayName="Library" ma:readOnly="false" ma:default="3574;#Events|7ea8777c-0822-4d1e-8895-b6c41770ec15" ma:fieldId="{e65d3933-e996-4b71-887a-665ea3f149e1}" ma:sspId="7e6f111e-9303-4b31-9cb7-8f749f49e7f8" ma:termSetId="0b1e7715-fb98-4f51-b05a-2dac2acf4906" ma:anchorId="5480f22c-0109-4197-a6e2-e86d9b3a5585" ma:open="false" ma:isKeyword="false">
      <xsd:complexType>
        <xsd:sequence>
          <xsd:element ref="pc:Terms" minOccurs="0" maxOccurs="1"/>
        </xsd:sequence>
      </xsd:complexType>
    </xsd:element>
    <xsd:element name="f77886d972794f63b8f417a54b7a8195" ma:index="14" nillable="true" ma:taxonomy="true" ma:internalName="f77886d972794f63b8f417a54b7a8195" ma:taxonomyFieldName="Doc_x0020_Section" ma:displayName="Doc Section" ma:readOnly="false" ma:default="" ma:fieldId="{f77886d9-7279-4f63-b8f4-17a54b7a8195}" ma:sspId="7e6f111e-9303-4b31-9cb7-8f749f49e7f8" ma:termSetId="0b1e7715-fb98-4f51-b05a-2dac2acf4906" ma:anchorId="7ea8777c-0822-4d1e-8895-b6c41770ec15" ma:open="false" ma:isKeyword="false">
      <xsd:complexType>
        <xsd:sequence>
          <xsd:element ref="pc:Terms" minOccurs="0" maxOccurs="1"/>
        </xsd:sequence>
      </xsd:complexType>
    </xsd:element>
    <xsd:element name="ae124047c7aa4e1096083e42b2e0ba17" ma:index="16" nillable="true" ma:taxonomy="true" ma:internalName="ae124047c7aa4e1096083e42b2e0ba17" ma:taxonomyFieldName="Doc_x0020_Subsections" ma:displayName="Doc Subsections" ma:readOnly="false" ma:default="" ma:fieldId="{ae124047-c7aa-4e10-9608-3e42b2e0ba17}" ma:sspId="7e6f111e-9303-4b31-9cb7-8f749f49e7f8" ma:termSetId="0b1e7715-fb98-4f51-b05a-2dac2acf4906" ma:anchorId="7ea8777c-0822-4d1e-8895-b6c41770ec15" ma:open="false" ma:isKeyword="false">
      <xsd:complexType>
        <xsd:sequence>
          <xsd:element ref="pc:Terms" minOccurs="0" maxOccurs="1"/>
        </xsd:sequence>
      </xsd:complexType>
    </xsd:element>
    <xsd:element name="p2e1950d6010471ca5fc396ad2c5b3a4" ma:index="18" nillable="true" ma:taxonomy="true" ma:internalName="p2e1950d6010471ca5fc396ad2c5b3a4" ma:taxonomyFieldName="Document_x0020_Category" ma:displayName="Document Category" ma:readOnly="false" ma:default="" ma:fieldId="{92e1950d-6010-471c-a5fc-396ad2c5b3a4}" ma:sspId="7e6f111e-9303-4b31-9cb7-8f749f49e7f8" ma:termSetId="bb2f085f-1f55-4e44-8dff-6cfa448e309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1825ef2cee44fd6a39a9554ec6081ce" ma:index="20" nillable="true" ma:taxonomy="true" ma:internalName="c1825ef2cee44fd6a39a9554ec6081ce" ma:taxonomyFieldName="Stakeholder" ma:displayName="Stakeholder" ma:readOnly="false" ma:default="" ma:fieldId="{c1825ef2-cee4-4fd6-a39a-9554ec6081ce}" ma:sspId="7e6f111e-9303-4b31-9cb7-8f749f49e7f8" ma:termSetId="987e2f0f-2e63-408b-80c1-754173d9962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fe12-10a6-4a74-94e5-d0534f6e0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7e6f111e-9303-4b31-9cb7-8f749f49e7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9f612-c1eb-4d33-8d43-5c30a4c50ee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124047c7aa4e1096083e42b2e0ba17 xmlns="46eaf3e6-aba0-4109-8a2a-de3c3773e0bd">
      <Terms xmlns="http://schemas.microsoft.com/office/infopath/2007/PartnerControls"/>
    </ae124047c7aa4e1096083e42b2e0ba17>
    <lcf76f155ced4ddcb4097134ff3c332f xmlns="ec41fe12-10a6-4a74-94e5-d0534f6e0972">
      <Terms xmlns="http://schemas.microsoft.com/office/infopath/2007/PartnerControls"/>
    </lcf76f155ced4ddcb4097134ff3c332f>
    <TaxCatchAll xmlns="46eaf3e6-aba0-4109-8a2a-de3c3773e0bd">
      <Value>3574</Value>
      <Value>3555</Value>
    </TaxCatchAll>
    <e65d3933e9964b71887a665ea3f149e1 xmlns="46eaf3e6-aba0-4109-8a2a-de3c3773e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7ea8777c-0822-4d1e-8895-b6c41770ec15</TermId>
        </TermInfo>
      </Terms>
    </e65d3933e9964b71887a665ea3f149e1>
    <l871acc97dfd440b991d73a0c276f4d3 xmlns="46eaf3e6-aba0-4109-8a2a-de3c3773e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5480f22c-0109-4197-a6e2-e86d9b3a5585</TermId>
        </TermInfo>
      </Terms>
    </l871acc97dfd440b991d73a0c276f4d3>
    <f77886d972794f63b8f417a54b7a8195 xmlns="46eaf3e6-aba0-4109-8a2a-de3c3773e0bd">
      <Terms xmlns="http://schemas.microsoft.com/office/infopath/2007/PartnerControls"/>
    </f77886d972794f63b8f417a54b7a8195>
    <c1825ef2cee44fd6a39a9554ec6081ce xmlns="46eaf3e6-aba0-4109-8a2a-de3c3773e0bd">
      <Terms xmlns="http://schemas.microsoft.com/office/infopath/2007/PartnerControls"/>
    </c1825ef2cee44fd6a39a9554ec6081ce>
    <p2e1950d6010471ca5fc396ad2c5b3a4 xmlns="46eaf3e6-aba0-4109-8a2a-de3c3773e0bd">
      <Terms xmlns="http://schemas.microsoft.com/office/infopath/2007/PartnerControls"/>
    </p2e1950d6010471ca5fc396ad2c5b3a4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B6920-20EC-4497-A18B-77A17C461A5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AC635A3-3346-4EF0-A8F7-2A802D907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af3e6-aba0-4109-8a2a-de3c3773e0bd"/>
    <ds:schemaRef ds:uri="ec41fe12-10a6-4a74-94e5-d0534f6e0972"/>
    <ds:schemaRef ds:uri="d2e9f612-c1eb-4d33-8d43-5c30a4c50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44CAF-C11D-43E1-AB54-2AC3E265AE5A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46eaf3e6-aba0-4109-8a2a-de3c3773e0bd"/>
    <ds:schemaRef ds:uri="http://purl.org/dc/dcmitype/"/>
    <ds:schemaRef ds:uri="http://purl.org/dc/elements/1.1/"/>
    <ds:schemaRef ds:uri="d2e9f612-c1eb-4d33-8d43-5c30a4c50eec"/>
    <ds:schemaRef ds:uri="ec41fe12-10a6-4a74-94e5-d0534f6e097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9620A8F-2B57-4499-9F13-2106CA352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King</dc:creator>
  <cp:keywords/>
  <dc:description/>
  <cp:lastModifiedBy>Niamh King</cp:lastModifiedBy>
  <cp:revision>2</cp:revision>
  <dcterms:created xsi:type="dcterms:W3CDTF">2023-02-28T14:29:00Z</dcterms:created>
  <dcterms:modified xsi:type="dcterms:W3CDTF">2023-02-28T14:29:00Z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f271a539-41a5-4180-9a50-9c471953c980</vt:lpwstr>
  </property>
  <property fmtid="{D5CDD505-2E9C-101B-9397-08002B2CF9AE}" pid="3" name="Site Name">
    <vt:lpwstr>3555;#|5480f22c-0109-4197-a6e2-e86d9b3a5585</vt:lpwstr>
  </property>
  <property fmtid="{D5CDD505-2E9C-101B-9397-08002B2CF9AE}" pid="4" name="MediaServiceImageTags">
    <vt:lpwstr/>
  </property>
  <property fmtid="{D5CDD505-2E9C-101B-9397-08002B2CF9AE}" pid="5" name="Doc Subsections">
    <vt:lpwstr/>
  </property>
  <property fmtid="{D5CDD505-2E9C-101B-9397-08002B2CF9AE}" pid="6" name="ContentTypeId">
    <vt:lpwstr>0x010100B9DBE3547A64844E84B73956F6D02FEE</vt:lpwstr>
  </property>
  <property fmtid="{D5CDD505-2E9C-101B-9397-08002B2CF9AE}" pid="7" name="Doc_x0020_Section">
    <vt:lpwstr/>
  </property>
  <property fmtid="{D5CDD505-2E9C-101B-9397-08002B2CF9AE}" pid="8" name="Library">
    <vt:lpwstr>3574;#|7ea8777c-0822-4d1e-8895-b6c41770ec15</vt:lpwstr>
  </property>
  <property fmtid="{D5CDD505-2E9C-101B-9397-08002B2CF9AE}" pid="9" name="Stakeholder">
    <vt:lpwstr/>
  </property>
  <property fmtid="{D5CDD505-2E9C-101B-9397-08002B2CF9AE}" pid="10" name="Doc_x0020_Subsections">
    <vt:lpwstr/>
  </property>
  <property fmtid="{D5CDD505-2E9C-101B-9397-08002B2CF9AE}" pid="11" name="Doc Section">
    <vt:lpwstr/>
  </property>
  <property fmtid="{D5CDD505-2E9C-101B-9397-08002B2CF9AE}" pid="12" name="Document Category">
    <vt:lpwstr/>
  </property>
  <property fmtid="{D5CDD505-2E9C-101B-9397-08002B2CF9AE}" pid="13" name="Document_x0020_Category">
    <vt:lpwstr/>
  </property>
</Properties>
</file>